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7D" w:rsidRPr="00E3522B" w:rsidRDefault="00337581" w:rsidP="00337581">
      <w:pPr>
        <w:jc w:val="center"/>
        <w:rPr>
          <w:rFonts w:ascii="Arial" w:hAnsi="Arial" w:cs="Arial"/>
          <w:b/>
        </w:rPr>
      </w:pPr>
      <w:r w:rsidRPr="00E3522B">
        <w:rPr>
          <w:rFonts w:ascii="Arial" w:hAnsi="Arial" w:cs="Arial"/>
          <w:b/>
        </w:rPr>
        <w:t xml:space="preserve">Lesson </w:t>
      </w:r>
      <w:r w:rsidR="006F2041" w:rsidRPr="00E3522B">
        <w:rPr>
          <w:rFonts w:ascii="Arial" w:hAnsi="Arial" w:cs="Arial"/>
          <w:b/>
        </w:rPr>
        <w:t>Seed</w:t>
      </w:r>
      <w:r w:rsidR="00E3522B" w:rsidRPr="00E3522B">
        <w:rPr>
          <w:rFonts w:ascii="Arial" w:hAnsi="Arial" w:cs="Arial"/>
          <w:b/>
        </w:rPr>
        <w:t>:</w:t>
      </w:r>
      <w:r w:rsidR="00190B4E">
        <w:rPr>
          <w:rFonts w:ascii="Arial" w:hAnsi="Arial" w:cs="Arial"/>
          <w:b/>
        </w:rPr>
        <w:t xml:space="preserve"> K.CC.C.7</w:t>
      </w:r>
      <w:r w:rsidR="00681817" w:rsidRPr="00E3522B">
        <w:rPr>
          <w:rFonts w:ascii="Arial" w:hAnsi="Arial" w:cs="Arial"/>
          <w:b/>
        </w:rPr>
        <w:t xml:space="preserve"> </w:t>
      </w:r>
      <w:r w:rsidR="008D73B8">
        <w:rPr>
          <w:rFonts w:ascii="Arial" w:hAnsi="Arial" w:cs="Arial"/>
          <w:b/>
        </w:rPr>
        <w:t>Hanging With Numbers</w:t>
      </w:r>
    </w:p>
    <w:p w:rsidR="00E3522B" w:rsidRDefault="00E3522B" w:rsidP="00E3522B">
      <w:pPr>
        <w:spacing w:after="0" w:line="240" w:lineRule="auto"/>
        <w:jc w:val="center"/>
        <w:rPr>
          <w:rFonts w:ascii="Arial" w:hAnsi="Arial" w:cs="Arial"/>
        </w:rPr>
      </w:pPr>
      <w:r w:rsidRPr="00E3522B">
        <w:rPr>
          <w:rFonts w:ascii="Arial" w:hAnsi="Arial" w:cs="Arial"/>
        </w:rPr>
        <w:t>(L</w:t>
      </w:r>
      <w:r w:rsidR="006F2041" w:rsidRPr="00E3522B">
        <w:rPr>
          <w:rFonts w:ascii="Arial" w:hAnsi="Arial" w:cs="Arial"/>
        </w:rPr>
        <w:t xml:space="preserve">esson seeds are ideas for the </w:t>
      </w:r>
      <w:r w:rsidRPr="00E3522B">
        <w:rPr>
          <w:rFonts w:ascii="Arial" w:hAnsi="Arial" w:cs="Arial"/>
        </w:rPr>
        <w:t>domain/cluster</w:t>
      </w:r>
      <w:r w:rsidR="006F2041" w:rsidRPr="00E3522B">
        <w:rPr>
          <w:rFonts w:ascii="Arial" w:hAnsi="Arial" w:cs="Arial"/>
        </w:rPr>
        <w:t xml:space="preserve">/standard that can be used to build a lesson.  </w:t>
      </w:r>
    </w:p>
    <w:p w:rsidR="006F2041" w:rsidRDefault="00E3522B" w:rsidP="00E3522B">
      <w:pPr>
        <w:spacing w:after="0" w:line="240" w:lineRule="auto"/>
        <w:jc w:val="center"/>
        <w:rPr>
          <w:rFonts w:ascii="Arial" w:hAnsi="Arial" w:cs="Arial"/>
        </w:rPr>
      </w:pPr>
      <w:r w:rsidRPr="00E3522B">
        <w:rPr>
          <w:rFonts w:ascii="Arial" w:hAnsi="Arial" w:cs="Arial"/>
        </w:rPr>
        <w:t>An effective lesson plan requires more components than presented in a lesson seed.)</w:t>
      </w:r>
    </w:p>
    <w:p w:rsidR="00E3522B" w:rsidRPr="00E3522B" w:rsidRDefault="00E3522B" w:rsidP="00E3522B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14418"/>
      </w:tblGrid>
      <w:tr w:rsidR="00337581" w:rsidRPr="00E3522B" w:rsidTr="00355615">
        <w:tc>
          <w:tcPr>
            <w:tcW w:w="14418" w:type="dxa"/>
            <w:shd w:val="clear" w:color="auto" w:fill="D9D9D9" w:themeFill="background1" w:themeFillShade="D9"/>
          </w:tcPr>
          <w:p w:rsidR="00337581" w:rsidRPr="00E3522B" w:rsidRDefault="006F2041" w:rsidP="006F2041">
            <w:p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  <w:b/>
              </w:rPr>
              <w:t>Domain</w:t>
            </w:r>
            <w:r w:rsidR="00AD4DAA" w:rsidRPr="00E3522B">
              <w:rPr>
                <w:rFonts w:ascii="Arial" w:hAnsi="Arial" w:cs="Arial"/>
                <w:b/>
              </w:rPr>
              <w:t>:</w:t>
            </w:r>
            <w:r w:rsidR="00B7317E" w:rsidRPr="00E3522B">
              <w:rPr>
                <w:rFonts w:ascii="Arial" w:hAnsi="Arial" w:cs="Arial"/>
                <w:b/>
              </w:rPr>
              <w:t xml:space="preserve">  </w:t>
            </w:r>
            <w:r w:rsidR="00BB78F2" w:rsidRPr="00E3522B">
              <w:rPr>
                <w:rFonts w:ascii="Arial" w:hAnsi="Arial" w:cs="Arial"/>
              </w:rPr>
              <w:t>Counting and Cardinality</w:t>
            </w:r>
          </w:p>
          <w:p w:rsidR="00BB78F2" w:rsidRPr="00E3522B" w:rsidRDefault="00BB78F2" w:rsidP="00BB78F2">
            <w:pPr>
              <w:ind w:left="720"/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  <w:b/>
              </w:rPr>
              <w:t xml:space="preserve">Cluster:  </w:t>
            </w:r>
            <w:r w:rsidRPr="00E3522B">
              <w:rPr>
                <w:rFonts w:ascii="Arial" w:hAnsi="Arial" w:cs="Arial"/>
              </w:rPr>
              <w:t xml:space="preserve">Compare </w:t>
            </w:r>
            <w:r w:rsidR="002C57E2" w:rsidRPr="00E3522B">
              <w:rPr>
                <w:rFonts w:ascii="Arial" w:hAnsi="Arial" w:cs="Arial"/>
              </w:rPr>
              <w:t>Q</w:t>
            </w:r>
            <w:r w:rsidRPr="00E3522B">
              <w:rPr>
                <w:rFonts w:ascii="Arial" w:hAnsi="Arial" w:cs="Arial"/>
              </w:rPr>
              <w:t>uantities</w:t>
            </w:r>
          </w:p>
          <w:p w:rsidR="00BB78F2" w:rsidRPr="00E3522B" w:rsidRDefault="00BB78F2" w:rsidP="00BB78F2">
            <w:pPr>
              <w:ind w:left="720"/>
              <w:rPr>
                <w:rFonts w:ascii="Arial" w:hAnsi="Arial" w:cs="Arial"/>
                <w:b/>
              </w:rPr>
            </w:pPr>
            <w:r w:rsidRPr="00E3522B">
              <w:rPr>
                <w:rFonts w:ascii="Arial" w:hAnsi="Arial" w:cs="Arial"/>
                <w:b/>
              </w:rPr>
              <w:t xml:space="preserve">       </w:t>
            </w:r>
            <w:r w:rsidR="006F2041" w:rsidRPr="00E3522B">
              <w:rPr>
                <w:rFonts w:ascii="Arial" w:hAnsi="Arial" w:cs="Arial"/>
                <w:b/>
              </w:rPr>
              <w:t>Standard</w:t>
            </w:r>
            <w:r w:rsidR="00E3522B" w:rsidRPr="00E3522B">
              <w:rPr>
                <w:rFonts w:ascii="Arial" w:hAnsi="Arial" w:cs="Arial"/>
                <w:b/>
              </w:rPr>
              <w:t>(</w:t>
            </w:r>
            <w:r w:rsidR="003C26BB" w:rsidRPr="00E3522B">
              <w:rPr>
                <w:rFonts w:ascii="Arial" w:hAnsi="Arial" w:cs="Arial"/>
                <w:b/>
              </w:rPr>
              <w:t>s</w:t>
            </w:r>
            <w:r w:rsidR="00E3522B" w:rsidRPr="00E3522B">
              <w:rPr>
                <w:rFonts w:ascii="Arial" w:hAnsi="Arial" w:cs="Arial"/>
                <w:b/>
              </w:rPr>
              <w:t>)</w:t>
            </w:r>
            <w:r w:rsidR="00AD4DAA" w:rsidRPr="00E3522B">
              <w:rPr>
                <w:rFonts w:ascii="Arial" w:hAnsi="Arial" w:cs="Arial"/>
                <w:b/>
              </w:rPr>
              <w:t>:</w:t>
            </w:r>
            <w:r w:rsidR="00B7317E" w:rsidRPr="00E3522B">
              <w:rPr>
                <w:rFonts w:ascii="Arial" w:hAnsi="Arial" w:cs="Arial"/>
                <w:b/>
              </w:rPr>
              <w:t xml:space="preserve">  </w:t>
            </w:r>
            <w:r w:rsidRPr="00E3522B">
              <w:rPr>
                <w:rFonts w:ascii="Arial" w:hAnsi="Arial" w:cs="Arial"/>
                <w:b/>
              </w:rPr>
              <w:t>K.CC.</w:t>
            </w:r>
            <w:r w:rsidR="00B34709">
              <w:rPr>
                <w:rFonts w:ascii="Arial" w:hAnsi="Arial" w:cs="Arial"/>
                <w:b/>
              </w:rPr>
              <w:t>C.</w:t>
            </w:r>
            <w:r w:rsidRPr="00E3522B">
              <w:rPr>
                <w:rFonts w:ascii="Arial" w:hAnsi="Arial" w:cs="Arial"/>
                <w:b/>
              </w:rPr>
              <w:t xml:space="preserve">7 </w:t>
            </w:r>
            <w:r w:rsidR="002C57E2" w:rsidRPr="00E3522B">
              <w:rPr>
                <w:rFonts w:ascii="Arial" w:hAnsi="Arial" w:cs="Arial"/>
                <w:b/>
              </w:rPr>
              <w:t xml:space="preserve"> </w:t>
            </w:r>
            <w:r w:rsidR="002C57E2" w:rsidRPr="00E3522B">
              <w:rPr>
                <w:rFonts w:ascii="Arial" w:eastAsia="Calibri" w:hAnsi="Arial" w:cs="Arial"/>
              </w:rPr>
              <w:t>Compare two numbers between 1 and 10 presented as written numerals</w:t>
            </w:r>
          </w:p>
          <w:p w:rsidR="00BB78F2" w:rsidRPr="00E3522B" w:rsidRDefault="00BB78F2" w:rsidP="00BB78F2">
            <w:pPr>
              <w:ind w:left="720"/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  <w:b/>
              </w:rPr>
              <w:t xml:space="preserve">                            </w:t>
            </w:r>
            <w:r w:rsidR="00BC1FA7">
              <w:rPr>
                <w:rFonts w:ascii="Arial" w:hAnsi="Arial" w:cs="Arial"/>
                <w:b/>
              </w:rPr>
              <w:t xml:space="preserve">  </w:t>
            </w:r>
            <w:r w:rsidRPr="00E3522B">
              <w:rPr>
                <w:rFonts w:ascii="Arial" w:hAnsi="Arial" w:cs="Arial"/>
                <w:b/>
              </w:rPr>
              <w:t>K.CC.</w:t>
            </w:r>
            <w:r w:rsidR="00B34709">
              <w:rPr>
                <w:rFonts w:ascii="Arial" w:hAnsi="Arial" w:cs="Arial"/>
                <w:b/>
              </w:rPr>
              <w:t>B.</w:t>
            </w:r>
            <w:r w:rsidRPr="00E3522B">
              <w:rPr>
                <w:rFonts w:ascii="Arial" w:hAnsi="Arial" w:cs="Arial"/>
                <w:b/>
              </w:rPr>
              <w:t xml:space="preserve">4  </w:t>
            </w:r>
            <w:r w:rsidRPr="00E3522B">
              <w:rPr>
                <w:rFonts w:ascii="Arial" w:hAnsi="Arial" w:cs="Arial"/>
              </w:rPr>
              <w:t>Understand the relationship between number and quantities</w:t>
            </w:r>
          </w:p>
          <w:p w:rsidR="002C57E2" w:rsidRPr="00E3522B" w:rsidRDefault="002C57E2" w:rsidP="00BB78F2">
            <w:pPr>
              <w:ind w:left="720"/>
              <w:rPr>
                <w:rFonts w:ascii="Arial" w:hAnsi="Arial" w:cs="Arial"/>
              </w:rPr>
            </w:pPr>
            <w:bookmarkStart w:id="0" w:name="KCC4cTerm1"/>
            <w:r w:rsidRPr="00E3522B">
              <w:rPr>
                <w:rFonts w:ascii="Arial" w:eastAsia="Calibri" w:hAnsi="Arial" w:cs="Arial"/>
                <w:b/>
              </w:rPr>
              <w:t xml:space="preserve">                            </w:t>
            </w:r>
            <w:r w:rsidR="00BC1FA7">
              <w:rPr>
                <w:rFonts w:ascii="Arial" w:eastAsia="Calibri" w:hAnsi="Arial" w:cs="Arial"/>
                <w:b/>
              </w:rPr>
              <w:t xml:space="preserve">  </w:t>
            </w:r>
            <w:r w:rsidRPr="00E3522B">
              <w:rPr>
                <w:rFonts w:ascii="Arial" w:eastAsia="Calibri" w:hAnsi="Arial" w:cs="Arial"/>
                <w:b/>
              </w:rPr>
              <w:t>K.CC.</w:t>
            </w:r>
            <w:r w:rsidR="00B34709">
              <w:rPr>
                <w:rFonts w:ascii="Arial" w:eastAsia="Calibri" w:hAnsi="Arial" w:cs="Arial"/>
                <w:b/>
              </w:rPr>
              <w:t>B.</w:t>
            </w:r>
            <w:r w:rsidRPr="00E3522B">
              <w:rPr>
                <w:rFonts w:ascii="Arial" w:eastAsia="Calibri" w:hAnsi="Arial" w:cs="Arial"/>
                <w:b/>
              </w:rPr>
              <w:t xml:space="preserve">4.c </w:t>
            </w:r>
            <w:r w:rsidRPr="00E3522B">
              <w:rPr>
                <w:rFonts w:ascii="Arial" w:eastAsia="Calibri" w:hAnsi="Arial" w:cs="Arial"/>
              </w:rPr>
              <w:t>Understand that each successive number name refers to a quantity that is one larger</w:t>
            </w:r>
            <w:bookmarkEnd w:id="0"/>
          </w:p>
          <w:p w:rsidR="00B7317E" w:rsidRPr="00E3522B" w:rsidRDefault="00B7317E" w:rsidP="006F2041">
            <w:pPr>
              <w:ind w:left="720"/>
              <w:rPr>
                <w:rFonts w:ascii="Arial" w:hAnsi="Arial" w:cs="Arial"/>
              </w:rPr>
            </w:pPr>
          </w:p>
        </w:tc>
      </w:tr>
      <w:tr w:rsidR="006F2041" w:rsidRPr="00E3522B" w:rsidTr="00253FCC">
        <w:tc>
          <w:tcPr>
            <w:tcW w:w="14418" w:type="dxa"/>
          </w:tcPr>
          <w:p w:rsidR="006F2041" w:rsidRPr="00E3522B" w:rsidRDefault="006F2041" w:rsidP="00337581">
            <w:pPr>
              <w:rPr>
                <w:rFonts w:ascii="Arial" w:hAnsi="Arial" w:cs="Arial"/>
                <w:b/>
              </w:rPr>
            </w:pPr>
            <w:r w:rsidRPr="00E3522B">
              <w:rPr>
                <w:rFonts w:ascii="Arial" w:hAnsi="Arial" w:cs="Arial"/>
                <w:b/>
              </w:rPr>
              <w:t>Purpose/Big Idea</w:t>
            </w:r>
            <w:r w:rsidR="00AD4DAA" w:rsidRPr="00E3522B">
              <w:rPr>
                <w:rFonts w:ascii="Arial" w:hAnsi="Arial" w:cs="Arial"/>
                <w:b/>
              </w:rPr>
              <w:t>:</w:t>
            </w:r>
          </w:p>
          <w:p w:rsidR="006F2041" w:rsidRPr="00E3522B" w:rsidRDefault="00BB78F2" w:rsidP="00BB78F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>Students will</w:t>
            </w:r>
            <w:r w:rsidR="000F0B58" w:rsidRPr="00E3522B">
              <w:rPr>
                <w:rFonts w:ascii="Arial" w:hAnsi="Arial" w:cs="Arial"/>
              </w:rPr>
              <w:t xml:space="preserve"> use </w:t>
            </w:r>
            <w:r w:rsidRPr="00E3522B">
              <w:rPr>
                <w:rFonts w:ascii="Arial" w:hAnsi="Arial" w:cs="Arial"/>
              </w:rPr>
              <w:t>a number line to compare numbers to 10</w:t>
            </w:r>
            <w:r w:rsidR="007F33D2">
              <w:rPr>
                <w:rFonts w:ascii="Arial" w:hAnsi="Arial" w:cs="Arial"/>
              </w:rPr>
              <w:t>.</w:t>
            </w:r>
          </w:p>
          <w:p w:rsidR="00BB78F2" w:rsidRPr="00E3522B" w:rsidRDefault="007F33D2" w:rsidP="00BB78F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BB78F2" w:rsidRPr="00E3522B">
              <w:rPr>
                <w:rFonts w:ascii="Arial" w:hAnsi="Arial" w:cs="Arial"/>
              </w:rPr>
              <w:t>eachers will be able to discern the thinking strategies and number sense of students as they exhibit their reasoning about numbers.</w:t>
            </w:r>
          </w:p>
          <w:p w:rsidR="006A0FFE" w:rsidRPr="00E3522B" w:rsidRDefault="00BB78F2" w:rsidP="00BB78F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>Students will use strategies to determine missing number values on a number line.</w:t>
            </w:r>
            <w:r w:rsidR="006A0FFE" w:rsidRPr="00E3522B">
              <w:rPr>
                <w:rFonts w:ascii="Arial" w:hAnsi="Arial" w:cs="Arial"/>
              </w:rPr>
              <w:t xml:space="preserve">  </w:t>
            </w:r>
          </w:p>
          <w:p w:rsidR="00BB78F2" w:rsidRPr="00E3522B" w:rsidRDefault="007F33D2" w:rsidP="00BB78F2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Students’</w:t>
            </w:r>
            <w:r w:rsidR="006A0FFE" w:rsidRPr="00E3522B">
              <w:rPr>
                <w:rFonts w:ascii="Arial" w:hAnsi="Arial" w:cs="Arial"/>
              </w:rPr>
              <w:t xml:space="preserve"> justifications should include their understanding of greater than and less than</w:t>
            </w:r>
            <w:r>
              <w:rPr>
                <w:rFonts w:ascii="Arial" w:hAnsi="Arial" w:cs="Arial"/>
              </w:rPr>
              <w:t>.</w:t>
            </w:r>
          </w:p>
          <w:p w:rsidR="001629DD" w:rsidRPr="00E3522B" w:rsidRDefault="001629DD" w:rsidP="00337581">
            <w:pPr>
              <w:rPr>
                <w:rFonts w:ascii="Arial" w:hAnsi="Arial" w:cs="Arial"/>
              </w:rPr>
            </w:pPr>
          </w:p>
          <w:p w:rsidR="006F2041" w:rsidRPr="00E3522B" w:rsidRDefault="006F2041">
            <w:pPr>
              <w:rPr>
                <w:rFonts w:ascii="Arial" w:hAnsi="Arial" w:cs="Arial"/>
              </w:rPr>
            </w:pPr>
          </w:p>
        </w:tc>
      </w:tr>
      <w:tr w:rsidR="006F2041" w:rsidRPr="00E3522B" w:rsidTr="004D70FA">
        <w:tc>
          <w:tcPr>
            <w:tcW w:w="14418" w:type="dxa"/>
          </w:tcPr>
          <w:p w:rsidR="006F2041" w:rsidRPr="00E3522B" w:rsidRDefault="006F2041" w:rsidP="00337581">
            <w:pPr>
              <w:rPr>
                <w:rFonts w:ascii="Arial" w:hAnsi="Arial" w:cs="Arial"/>
                <w:b/>
              </w:rPr>
            </w:pPr>
            <w:r w:rsidRPr="00E3522B">
              <w:rPr>
                <w:rFonts w:ascii="Arial" w:hAnsi="Arial" w:cs="Arial"/>
                <w:b/>
              </w:rPr>
              <w:t>Materials</w:t>
            </w:r>
            <w:r w:rsidR="00AD4DAA" w:rsidRPr="00E3522B">
              <w:rPr>
                <w:rFonts w:ascii="Arial" w:hAnsi="Arial" w:cs="Arial"/>
                <w:b/>
              </w:rPr>
              <w:t>:</w:t>
            </w:r>
          </w:p>
          <w:p w:rsidR="003C26BB" w:rsidRPr="00981115" w:rsidRDefault="00BB78F2" w:rsidP="0098111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981115">
              <w:rPr>
                <w:rFonts w:ascii="Arial" w:hAnsi="Arial" w:cs="Arial"/>
              </w:rPr>
              <w:t>Yarn for the number line</w:t>
            </w:r>
          </w:p>
          <w:p w:rsidR="00BB78F2" w:rsidRPr="00981115" w:rsidRDefault="00BB78F2" w:rsidP="0098111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981115">
              <w:rPr>
                <w:rFonts w:ascii="Arial" w:hAnsi="Arial" w:cs="Arial"/>
              </w:rPr>
              <w:t xml:space="preserve">Index cards </w:t>
            </w:r>
            <w:r w:rsidR="008D73B8" w:rsidRPr="00981115">
              <w:rPr>
                <w:rFonts w:ascii="Arial" w:hAnsi="Arial" w:cs="Arial"/>
              </w:rPr>
              <w:t xml:space="preserve">(5 x8 folded in half) </w:t>
            </w:r>
            <w:r w:rsidRPr="00981115">
              <w:rPr>
                <w:rFonts w:ascii="Arial" w:hAnsi="Arial" w:cs="Arial"/>
              </w:rPr>
              <w:t xml:space="preserve">with the numbers </w:t>
            </w:r>
            <w:r w:rsidR="002C57E2" w:rsidRPr="00981115">
              <w:rPr>
                <w:rFonts w:ascii="Arial" w:hAnsi="Arial" w:cs="Arial"/>
              </w:rPr>
              <w:t>0</w:t>
            </w:r>
            <w:r w:rsidRPr="00981115">
              <w:rPr>
                <w:rFonts w:ascii="Arial" w:hAnsi="Arial" w:cs="Arial"/>
              </w:rPr>
              <w:t xml:space="preserve">-10 written on </w:t>
            </w:r>
            <w:r w:rsidR="008D73B8" w:rsidRPr="00981115">
              <w:rPr>
                <w:rFonts w:ascii="Arial" w:hAnsi="Arial" w:cs="Arial"/>
              </w:rPr>
              <w:t>one side</w:t>
            </w:r>
          </w:p>
          <w:p w:rsidR="007F33D2" w:rsidRPr="00981115" w:rsidRDefault="007F33D2" w:rsidP="00981115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981115">
              <w:rPr>
                <w:rFonts w:ascii="Arial" w:hAnsi="Arial" w:cs="Arial"/>
              </w:rPr>
              <w:t xml:space="preserve">Several </w:t>
            </w:r>
            <w:r w:rsidR="007017C3" w:rsidRPr="00981115">
              <w:rPr>
                <w:rFonts w:ascii="Arial" w:hAnsi="Arial" w:cs="Arial"/>
              </w:rPr>
              <w:t xml:space="preserve">blank cards (5 x8 folded in half) </w:t>
            </w:r>
          </w:p>
          <w:p w:rsidR="007017C3" w:rsidRPr="00E3522B" w:rsidRDefault="007017C3" w:rsidP="007017C3">
            <w:pPr>
              <w:rPr>
                <w:rFonts w:ascii="Arial" w:hAnsi="Arial" w:cs="Arial"/>
              </w:rPr>
            </w:pPr>
          </w:p>
        </w:tc>
      </w:tr>
      <w:tr w:rsidR="006F2041" w:rsidRPr="00E3522B" w:rsidTr="004D70FA">
        <w:tc>
          <w:tcPr>
            <w:tcW w:w="14418" w:type="dxa"/>
          </w:tcPr>
          <w:p w:rsidR="006F2041" w:rsidRPr="00E3522B" w:rsidRDefault="006F2041" w:rsidP="00337581">
            <w:pPr>
              <w:rPr>
                <w:rFonts w:ascii="Arial" w:hAnsi="Arial" w:cs="Arial"/>
                <w:b/>
              </w:rPr>
            </w:pPr>
            <w:r w:rsidRPr="00E3522B">
              <w:rPr>
                <w:rFonts w:ascii="Arial" w:hAnsi="Arial" w:cs="Arial"/>
                <w:b/>
              </w:rPr>
              <w:t>Activity</w:t>
            </w:r>
            <w:r w:rsidR="00AD4DAA" w:rsidRPr="00E3522B">
              <w:rPr>
                <w:rFonts w:ascii="Arial" w:hAnsi="Arial" w:cs="Arial"/>
                <w:b/>
              </w:rPr>
              <w:t>:</w:t>
            </w:r>
          </w:p>
          <w:p w:rsidR="006F2041" w:rsidRPr="00E3522B" w:rsidRDefault="00BB78F2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 xml:space="preserve">Begin with a number line </w:t>
            </w:r>
            <w:r w:rsidR="00981115">
              <w:rPr>
                <w:rFonts w:ascii="Arial" w:hAnsi="Arial" w:cs="Arial"/>
              </w:rPr>
              <w:t xml:space="preserve">made of yarn </w:t>
            </w:r>
            <w:r w:rsidRPr="00E3522B">
              <w:rPr>
                <w:rFonts w:ascii="Arial" w:hAnsi="Arial" w:cs="Arial"/>
              </w:rPr>
              <w:t>strung across the front of the room.</w:t>
            </w:r>
          </w:p>
          <w:p w:rsidR="00BB78F2" w:rsidRPr="00E3522B" w:rsidRDefault="007017C3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Hang the folded</w:t>
            </w:r>
            <w:r w:rsidR="002C57E2" w:rsidRPr="00E3522B">
              <w:rPr>
                <w:rFonts w:ascii="Arial" w:hAnsi="Arial" w:cs="Arial"/>
              </w:rPr>
              <w:t xml:space="preserve"> zero card on </w:t>
            </w:r>
            <w:r w:rsidR="00A67077">
              <w:rPr>
                <w:rFonts w:ascii="Arial" w:hAnsi="Arial" w:cs="Arial"/>
              </w:rPr>
              <w:t xml:space="preserve">the left end of </w:t>
            </w:r>
            <w:r w:rsidR="002C57E2" w:rsidRPr="00E3522B">
              <w:rPr>
                <w:rFonts w:ascii="Arial" w:hAnsi="Arial" w:cs="Arial"/>
              </w:rPr>
              <w:t xml:space="preserve">the number line.  Next hold up a </w:t>
            </w:r>
            <w:r w:rsidR="007F33D2">
              <w:rPr>
                <w:rFonts w:ascii="Arial" w:hAnsi="Arial" w:cs="Arial"/>
              </w:rPr>
              <w:t>blank</w:t>
            </w:r>
            <w:r w:rsidR="002C57E2" w:rsidRPr="00E3522B">
              <w:rPr>
                <w:rFonts w:ascii="Arial" w:hAnsi="Arial" w:cs="Arial"/>
              </w:rPr>
              <w:t xml:space="preserve"> number card and ask: </w:t>
            </w:r>
            <w:r w:rsidR="007F33D2" w:rsidRPr="00E3522B">
              <w:rPr>
                <w:rFonts w:ascii="Arial" w:hAnsi="Arial" w:cs="Arial"/>
              </w:rPr>
              <w:t>“Where</w:t>
            </w:r>
            <w:r w:rsidR="002C57E2" w:rsidRPr="00E3522B">
              <w:rPr>
                <w:rFonts w:ascii="Arial" w:hAnsi="Arial" w:cs="Arial"/>
              </w:rPr>
              <w:t xml:space="preserve"> should I </w:t>
            </w:r>
            <w:r>
              <w:rPr>
                <w:rFonts w:ascii="Arial" w:hAnsi="Arial" w:cs="Arial"/>
              </w:rPr>
              <w:t>hang</w:t>
            </w:r>
            <w:r w:rsidR="002C57E2" w:rsidRPr="00E3522B">
              <w:rPr>
                <w:rFonts w:ascii="Arial" w:hAnsi="Arial" w:cs="Arial"/>
              </w:rPr>
              <w:t xml:space="preserve"> this </w:t>
            </w:r>
            <w:r w:rsidR="007F33D2">
              <w:rPr>
                <w:rFonts w:ascii="Arial" w:hAnsi="Arial" w:cs="Arial"/>
              </w:rPr>
              <w:t>card</w:t>
            </w:r>
            <w:r w:rsidR="002C57E2" w:rsidRPr="00E3522B">
              <w:rPr>
                <w:rFonts w:ascii="Arial" w:hAnsi="Arial" w:cs="Arial"/>
              </w:rPr>
              <w:t xml:space="preserve"> on the number line?” Encourage students to think about the fact that the </w:t>
            </w:r>
            <w:r w:rsidR="007F33D2">
              <w:rPr>
                <w:rFonts w:ascii="Arial" w:hAnsi="Arial" w:cs="Arial"/>
              </w:rPr>
              <w:t>blank</w:t>
            </w:r>
            <w:r w:rsidR="002C57E2" w:rsidRPr="00E3522B">
              <w:rPr>
                <w:rFonts w:ascii="Arial" w:hAnsi="Arial" w:cs="Arial"/>
              </w:rPr>
              <w:t xml:space="preserve"> card can go </w:t>
            </w:r>
            <w:r w:rsidR="007F33D2" w:rsidRPr="00E3522B">
              <w:rPr>
                <w:rFonts w:ascii="Arial" w:hAnsi="Arial" w:cs="Arial"/>
              </w:rPr>
              <w:t>anywhere;</w:t>
            </w:r>
            <w:r w:rsidR="002C57E2" w:rsidRPr="00E3522B">
              <w:rPr>
                <w:rFonts w:ascii="Arial" w:hAnsi="Arial" w:cs="Arial"/>
              </w:rPr>
              <w:t xml:space="preserve"> therefore the card could represent any number.  </w:t>
            </w:r>
            <w:r>
              <w:rPr>
                <w:rFonts w:ascii="Arial" w:hAnsi="Arial" w:cs="Arial"/>
              </w:rPr>
              <w:t>Hang</w:t>
            </w:r>
            <w:r w:rsidR="002C57E2" w:rsidRPr="00E3522B">
              <w:rPr>
                <w:rFonts w:ascii="Arial" w:hAnsi="Arial" w:cs="Arial"/>
              </w:rPr>
              <w:t xml:space="preserve"> the card on the number line.</w:t>
            </w:r>
          </w:p>
          <w:p w:rsidR="002C57E2" w:rsidRPr="00E3522B" w:rsidRDefault="002C57E2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 xml:space="preserve">Next take a number card with a number on it, such as the 10 card.  </w:t>
            </w:r>
            <w:r w:rsidR="007017C3">
              <w:rPr>
                <w:rFonts w:ascii="Arial" w:hAnsi="Arial" w:cs="Arial"/>
              </w:rPr>
              <w:t>Hang</w:t>
            </w:r>
            <w:r w:rsidRPr="00E3522B">
              <w:rPr>
                <w:rFonts w:ascii="Arial" w:hAnsi="Arial" w:cs="Arial"/>
              </w:rPr>
              <w:t xml:space="preserve"> it on the number line to the right of the </w:t>
            </w:r>
            <w:r w:rsidR="007F33D2">
              <w:rPr>
                <w:rFonts w:ascii="Arial" w:hAnsi="Arial" w:cs="Arial"/>
              </w:rPr>
              <w:t>blank</w:t>
            </w:r>
            <w:r w:rsidRPr="00E3522B">
              <w:rPr>
                <w:rFonts w:ascii="Arial" w:hAnsi="Arial" w:cs="Arial"/>
              </w:rPr>
              <w:t xml:space="preserve"> number card.  Ask:  “What do you think the value of the </w:t>
            </w:r>
            <w:r w:rsidR="007F33D2">
              <w:rPr>
                <w:rFonts w:ascii="Arial" w:hAnsi="Arial" w:cs="Arial"/>
              </w:rPr>
              <w:t>blank</w:t>
            </w:r>
            <w:r w:rsidRPr="00E3522B">
              <w:rPr>
                <w:rFonts w:ascii="Arial" w:hAnsi="Arial" w:cs="Arial"/>
              </w:rPr>
              <w:t xml:space="preserve"> number card might be?”</w:t>
            </w:r>
          </w:p>
          <w:p w:rsidR="002C57E2" w:rsidRPr="00E3522B" w:rsidRDefault="002C57E2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>Have students give justifications for their answers.</w:t>
            </w:r>
          </w:p>
          <w:p w:rsidR="002C57E2" w:rsidRPr="00E3522B" w:rsidRDefault="002C57E2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 xml:space="preserve">Next, </w:t>
            </w:r>
            <w:r w:rsidR="007017C3">
              <w:rPr>
                <w:rFonts w:ascii="Arial" w:hAnsi="Arial" w:cs="Arial"/>
              </w:rPr>
              <w:t>slide</w:t>
            </w:r>
            <w:r w:rsidRPr="00E3522B">
              <w:rPr>
                <w:rFonts w:ascii="Arial" w:hAnsi="Arial" w:cs="Arial"/>
              </w:rPr>
              <w:t xml:space="preserve"> the 10 card closer to the </w:t>
            </w:r>
            <w:r w:rsidR="007F33D2">
              <w:rPr>
                <w:rFonts w:ascii="Arial" w:hAnsi="Arial" w:cs="Arial"/>
              </w:rPr>
              <w:t>blank</w:t>
            </w:r>
            <w:r w:rsidRPr="00E3522B">
              <w:rPr>
                <w:rFonts w:ascii="Arial" w:hAnsi="Arial" w:cs="Arial"/>
              </w:rPr>
              <w:t xml:space="preserve"> number card.  Ask: “Do we need to change the number we chose for the </w:t>
            </w:r>
            <w:r w:rsidR="007F33D2">
              <w:rPr>
                <w:rFonts w:ascii="Arial" w:hAnsi="Arial" w:cs="Arial"/>
              </w:rPr>
              <w:t>blank</w:t>
            </w:r>
            <w:r w:rsidRPr="00E3522B">
              <w:rPr>
                <w:rFonts w:ascii="Arial" w:hAnsi="Arial" w:cs="Arial"/>
              </w:rPr>
              <w:t xml:space="preserve"> card?  What is a better number to put there</w:t>
            </w:r>
            <w:r w:rsidR="00A67077">
              <w:rPr>
                <w:rFonts w:ascii="Arial" w:hAnsi="Arial" w:cs="Arial"/>
              </w:rPr>
              <w:t xml:space="preserve"> now that 10 has moved</w:t>
            </w:r>
            <w:r w:rsidRPr="00E3522B">
              <w:rPr>
                <w:rFonts w:ascii="Arial" w:hAnsi="Arial" w:cs="Arial"/>
              </w:rPr>
              <w:t>?”</w:t>
            </w:r>
          </w:p>
          <w:p w:rsidR="002C57E2" w:rsidRPr="00E3522B" w:rsidRDefault="002C57E2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 xml:space="preserve">Continue this process with similar variations.  </w:t>
            </w:r>
            <w:r w:rsidR="007F33D2">
              <w:rPr>
                <w:rFonts w:ascii="Arial" w:hAnsi="Arial" w:cs="Arial"/>
              </w:rPr>
              <w:t xml:space="preserve">You can </w:t>
            </w:r>
            <w:r w:rsidR="007017C3">
              <w:rPr>
                <w:rFonts w:ascii="Arial" w:hAnsi="Arial" w:cs="Arial"/>
              </w:rPr>
              <w:t>hang</w:t>
            </w:r>
            <w:r w:rsidR="007F33D2">
              <w:rPr>
                <w:rFonts w:ascii="Arial" w:hAnsi="Arial" w:cs="Arial"/>
              </w:rPr>
              <w:t xml:space="preserve"> several blank cards on the number line.</w:t>
            </w:r>
          </w:p>
          <w:p w:rsidR="0049515F" w:rsidRDefault="002C57E2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lastRenderedPageBreak/>
              <w:t>Probe students understanding by allowing for discussion and justification.</w:t>
            </w:r>
            <w:r w:rsidR="0069544E" w:rsidRPr="00E3522B">
              <w:rPr>
                <w:rFonts w:ascii="Arial" w:hAnsi="Arial" w:cs="Arial"/>
              </w:rPr>
              <w:t xml:space="preserve"> </w:t>
            </w:r>
          </w:p>
          <w:p w:rsidR="0069544E" w:rsidRDefault="0069544E" w:rsidP="0049515F">
            <w:pPr>
              <w:pStyle w:val="ListParagraph"/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 xml:space="preserve"> </w:t>
            </w:r>
          </w:p>
          <w:p w:rsidR="0049515F" w:rsidRDefault="0049515F" w:rsidP="00BB78F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 alternative approach would be to hang the zero </w:t>
            </w:r>
            <w:proofErr w:type="gramStart"/>
            <w:r>
              <w:rPr>
                <w:rFonts w:ascii="Arial" w:hAnsi="Arial" w:cs="Arial"/>
              </w:rPr>
              <w:t>card</w:t>
            </w:r>
            <w:proofErr w:type="gramEnd"/>
            <w:r>
              <w:rPr>
                <w:rFonts w:ascii="Arial" w:hAnsi="Arial" w:cs="Arial"/>
              </w:rPr>
              <w:t xml:space="preserve"> on the left end as mentioned above. Share the blank card and follow the above discussion but, after talking about how it could be any num</w:t>
            </w:r>
            <w:r w:rsidR="00981115">
              <w:rPr>
                <w:rFonts w:ascii="Arial" w:hAnsi="Arial" w:cs="Arial"/>
              </w:rPr>
              <w:t xml:space="preserve">ber, ask, “If it were a 4 where </w:t>
            </w:r>
            <w:r>
              <w:rPr>
                <w:rFonts w:ascii="Arial" w:hAnsi="Arial" w:cs="Arial"/>
              </w:rPr>
              <w:t>could I put it on the number line? Then share the 10 card and ask, “Now where would this 10 be on the number line?</w:t>
            </w:r>
          </w:p>
          <w:p w:rsidR="0049515F" w:rsidRPr="0049515F" w:rsidRDefault="0049515F" w:rsidP="0049515F">
            <w:pPr>
              <w:pStyle w:val="ListParagraph"/>
              <w:rPr>
                <w:rFonts w:ascii="Arial" w:hAnsi="Arial" w:cs="Arial"/>
              </w:rPr>
            </w:pPr>
          </w:p>
          <w:p w:rsidR="0049515F" w:rsidRPr="0049515F" w:rsidRDefault="0049515F" w:rsidP="0049515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 exploration of the number line using various numbers.</w:t>
            </w:r>
          </w:p>
          <w:p w:rsidR="0069544E" w:rsidRPr="00E3522B" w:rsidRDefault="0069544E" w:rsidP="0069544E">
            <w:pPr>
              <w:pStyle w:val="ListParagraph"/>
              <w:rPr>
                <w:rFonts w:ascii="Arial" w:hAnsi="Arial" w:cs="Arial"/>
              </w:rPr>
            </w:pPr>
          </w:p>
          <w:p w:rsidR="0069544E" w:rsidRDefault="0069544E" w:rsidP="0049515F">
            <w:pPr>
              <w:rPr>
                <w:rFonts w:ascii="Arial" w:hAnsi="Arial" w:cs="Arial"/>
              </w:rPr>
            </w:pPr>
          </w:p>
          <w:p w:rsidR="0049515F" w:rsidRPr="0049515F" w:rsidRDefault="0049515F" w:rsidP="0049515F">
            <w:pPr>
              <w:rPr>
                <w:rFonts w:ascii="Arial" w:hAnsi="Arial" w:cs="Arial"/>
              </w:rPr>
            </w:pPr>
          </w:p>
          <w:p w:rsidR="0069544E" w:rsidRPr="00E3522B" w:rsidRDefault="0069544E" w:rsidP="0069544E">
            <w:pPr>
              <w:pStyle w:val="ListParagraph"/>
              <w:rPr>
                <w:rFonts w:ascii="Arial" w:hAnsi="Arial" w:cs="Arial"/>
              </w:rPr>
            </w:pPr>
          </w:p>
          <w:p w:rsidR="0069544E" w:rsidRPr="00E3522B" w:rsidRDefault="0069544E" w:rsidP="0069544E">
            <w:pPr>
              <w:pStyle w:val="ListParagraph"/>
              <w:rPr>
                <w:rFonts w:ascii="Arial" w:hAnsi="Arial" w:cs="Arial"/>
              </w:rPr>
            </w:pPr>
          </w:p>
          <w:p w:rsidR="002C57E2" w:rsidRPr="00E3522B" w:rsidRDefault="001E3302" w:rsidP="0069544E">
            <w:pPr>
              <w:pStyle w:val="ListParagraph"/>
              <w:rPr>
                <w:rFonts w:ascii="Arial" w:hAnsi="Arial" w:cs="Arial"/>
              </w:rPr>
            </w:pPr>
            <w:bookmarkStart w:id="1" w:name="_GoBack"/>
            <w:bookmarkEnd w:id="1"/>
            <w:r>
              <w:rPr>
                <w:rFonts w:ascii="Arial" w:hAnsi="Arial" w:cs="Arial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243.3pt;margin-top:67.05pt;width:44.05pt;height:42.9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" fillcolor="white [3201]" strokeweight="3.5pt">
                  <v:textbox>
                    <w:txbxContent>
                      <w:p w:rsidR="0069544E" w:rsidRPr="0069544E" w:rsidRDefault="0069544E" w:rsidP="0069544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>
                <v:shape id="Text Box 2" o:spid="_x0000_s1027" type="#_x0000_t202" style="position:absolute;left:0;text-align:left;margin-left:28.45pt;margin-top:12.3pt;width:46.2pt;height:42.9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" fillcolor="white [3201]" strokeweight="3.5pt">
                  <v:textbox>
                    <w:txbxContent>
                      <w:p w:rsidR="0069544E" w:rsidRPr="0069544E" w:rsidRDefault="0069544E" w:rsidP="0069544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8"/>
                            <w:szCs w:val="48"/>
                          </w:rPr>
                        </w:pPr>
                        <w:r w:rsidRPr="0069544E">
                          <w:rPr>
                            <w:rFonts w:ascii="Arial" w:hAnsi="Arial" w:cs="Arial"/>
                            <w:b/>
                            <w:sz w:val="48"/>
                            <w:szCs w:val="48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</w:rPr>
              <w:pict>
                <v:shape id="Text Box 4" o:spid="_x0000_s1028" type="#_x0000_t202" style="position:absolute;left:0;text-align:left;margin-left:616.3pt;margin-top:12.35pt;width:44.05pt;height:42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" fillcolor="white [3201]" strokeweight="3.5pt">
                  <v:textbox>
                    <w:txbxContent>
                      <w:p w:rsidR="0069544E" w:rsidRPr="0069544E" w:rsidRDefault="0069544E" w:rsidP="0069544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  <w:szCs w:val="44"/>
                          </w:rPr>
                        </w:pPr>
                        <w:r w:rsidRPr="0069544E">
                          <w:rPr>
                            <w:rFonts w:ascii="Arial" w:hAnsi="Arial" w:cs="Arial"/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69544E" w:rsidRPr="00E3522B">
              <w:rPr>
                <w:rFonts w:ascii="Arial" w:hAnsi="Arial" w:cs="Arial"/>
                <w:noProof/>
              </w:rPr>
              <w:drawing>
                <wp:inline distT="0" distB="0" distL="0" distR="0">
                  <wp:extent cx="8065827" cy="951290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076091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57E2" w:rsidRPr="00E3522B" w:rsidRDefault="002C57E2" w:rsidP="002C57E2">
            <w:pPr>
              <w:pStyle w:val="ListParagraph"/>
              <w:rPr>
                <w:rFonts w:ascii="Arial" w:hAnsi="Arial" w:cs="Arial"/>
              </w:rPr>
            </w:pPr>
          </w:p>
          <w:p w:rsidR="00BB78F2" w:rsidRPr="00E3522B" w:rsidRDefault="00BB78F2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1E3302" w:rsidP="00BB78F2">
            <w:pPr>
              <w:rPr>
                <w:rFonts w:ascii="Arial" w:hAnsi="Arial" w:cs="Arial"/>
                <w:b/>
              </w:rPr>
            </w:pPr>
            <w:r w:rsidRPr="001E3302">
              <w:rPr>
                <w:rFonts w:ascii="Arial" w:hAnsi="Arial" w:cs="Arial"/>
                <w:noProof/>
              </w:rPr>
              <w:pict>
                <v:shape id="Text Box 9" o:spid="_x0000_s1029" type="#_x0000_t202" style="position:absolute;margin-left:243.4pt;margin-top:-18.95pt;width:44pt;height:4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" fillcolor="white [3201]" strokeweight="3.5pt">
                  <v:textbox>
                    <w:txbxContent>
                      <w:p w:rsidR="0069544E" w:rsidRPr="0069544E" w:rsidRDefault="0069544E" w:rsidP="0069544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shape>
              </w:pict>
            </w:r>
            <w:r w:rsidRPr="001E3302">
              <w:rPr>
                <w:rFonts w:ascii="Arial" w:hAnsi="Arial" w:cs="Arial"/>
                <w:noProof/>
              </w:rPr>
              <w:pict>
                <v:shape id="Text Box 10" o:spid="_x0000_s1030" type="#_x0000_t202" style="position:absolute;margin-left:299.2pt;margin-top:-17.85pt;width:44.05pt;height:4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" fillcolor="white [3201]" strokeweight="3.5pt">
                  <v:textbox>
                    <w:txbxContent>
                      <w:p w:rsidR="0069544E" w:rsidRPr="0069544E" w:rsidRDefault="0069544E" w:rsidP="0069544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4"/>
                            <w:szCs w:val="44"/>
                          </w:rPr>
                        </w:pPr>
                        <w:r w:rsidRPr="0069544E">
                          <w:rPr>
                            <w:rFonts w:ascii="Arial" w:hAnsi="Arial" w:cs="Arial"/>
                            <w:b/>
                            <w:sz w:val="44"/>
                            <w:szCs w:val="44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Pr="001E3302">
              <w:rPr>
                <w:rFonts w:ascii="Arial" w:hAnsi="Arial" w:cs="Arial"/>
                <w:noProof/>
              </w:rPr>
              <w:pict>
                <v:shape id="Text Box 8" o:spid="_x0000_s1031" type="#_x0000_t202" style="position:absolute;margin-left:19.9pt;margin-top:-80.2pt;width:46.2pt;height:4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" fillcolor="white [3201]" strokeweight="3.5pt">
                  <v:textbox>
                    <w:txbxContent>
                      <w:p w:rsidR="0069544E" w:rsidRPr="0069544E" w:rsidRDefault="0069544E" w:rsidP="0069544E">
                        <w:pPr>
                          <w:jc w:val="center"/>
                          <w:rPr>
                            <w:rFonts w:ascii="Arial" w:hAnsi="Arial" w:cs="Arial"/>
                            <w:b/>
                            <w:sz w:val="48"/>
                            <w:szCs w:val="48"/>
                          </w:rPr>
                        </w:pPr>
                        <w:r w:rsidRPr="0069544E">
                          <w:rPr>
                            <w:rFonts w:ascii="Arial" w:hAnsi="Arial" w:cs="Arial"/>
                            <w:b/>
                            <w:sz w:val="48"/>
                            <w:szCs w:val="48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 w:rsidR="0069544E" w:rsidRPr="00E3522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-1101090</wp:posOffset>
                  </wp:positionV>
                  <wp:extent cx="8024495" cy="951230"/>
                  <wp:effectExtent l="0" t="0" r="0" b="1270"/>
                  <wp:wrapThrough wrapText="bothSides">
                    <wp:wrapPolygon edited="0">
                      <wp:start x="0" y="0"/>
                      <wp:lineTo x="0" y="21196"/>
                      <wp:lineTo x="21537" y="21196"/>
                      <wp:lineTo x="21537" y="0"/>
                      <wp:lineTo x="0" y="0"/>
                    </wp:wrapPolygon>
                  </wp:wrapThrough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024495" cy="95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C57E2" w:rsidRPr="00E3522B" w:rsidRDefault="002C57E2" w:rsidP="00BB78F2">
            <w:pPr>
              <w:rPr>
                <w:rFonts w:ascii="Arial" w:hAnsi="Arial" w:cs="Arial"/>
                <w:b/>
              </w:rPr>
            </w:pPr>
          </w:p>
          <w:p w:rsidR="0069544E" w:rsidRPr="00E3522B" w:rsidRDefault="0069544E" w:rsidP="00BB78F2">
            <w:pPr>
              <w:rPr>
                <w:rFonts w:ascii="Arial" w:hAnsi="Arial" w:cs="Arial"/>
                <w:b/>
              </w:rPr>
            </w:pPr>
          </w:p>
          <w:p w:rsidR="002C57E2" w:rsidRPr="00E3522B" w:rsidRDefault="002C57E2" w:rsidP="00BB78F2">
            <w:pPr>
              <w:rPr>
                <w:rFonts w:ascii="Arial" w:hAnsi="Arial" w:cs="Arial"/>
                <w:b/>
              </w:rPr>
            </w:pPr>
          </w:p>
        </w:tc>
      </w:tr>
      <w:tr w:rsidR="006F2041" w:rsidRPr="00E3522B" w:rsidTr="00E50BDB">
        <w:tc>
          <w:tcPr>
            <w:tcW w:w="14418" w:type="dxa"/>
          </w:tcPr>
          <w:p w:rsidR="006F2041" w:rsidRDefault="006F2041" w:rsidP="00337581">
            <w:pPr>
              <w:rPr>
                <w:rFonts w:ascii="Arial" w:hAnsi="Arial" w:cs="Arial"/>
                <w:b/>
              </w:rPr>
            </w:pPr>
            <w:r w:rsidRPr="00E3522B">
              <w:rPr>
                <w:rFonts w:ascii="Arial" w:hAnsi="Arial" w:cs="Arial"/>
                <w:b/>
              </w:rPr>
              <w:lastRenderedPageBreak/>
              <w:t>Guiding Questions</w:t>
            </w:r>
            <w:r w:rsidR="00AD4DAA" w:rsidRPr="00E3522B">
              <w:rPr>
                <w:rFonts w:ascii="Arial" w:hAnsi="Arial" w:cs="Arial"/>
                <w:b/>
              </w:rPr>
              <w:t>:</w:t>
            </w:r>
          </w:p>
          <w:p w:rsidR="00991BA2" w:rsidRPr="00E3522B" w:rsidRDefault="00991BA2" w:rsidP="0033758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For the students:</w:t>
            </w:r>
          </w:p>
          <w:p w:rsidR="002C57E2" w:rsidRPr="00991BA2" w:rsidRDefault="00991BA2" w:rsidP="00BB78F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991BA2">
              <w:rPr>
                <w:rFonts w:ascii="Arial" w:hAnsi="Arial" w:cs="Arial"/>
              </w:rPr>
              <w:t>How do you know the value of the blank number card?</w:t>
            </w:r>
          </w:p>
          <w:p w:rsidR="002C57E2" w:rsidRPr="00E3522B" w:rsidRDefault="0049515F" w:rsidP="00BB78F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Move the 5 card to the place held by the 10 card. Ask, “</w:t>
            </w:r>
            <w:r w:rsidR="00991BA2">
              <w:rPr>
                <w:rFonts w:ascii="Arial" w:hAnsi="Arial" w:cs="Arial"/>
              </w:rPr>
              <w:t>W</w:t>
            </w:r>
            <w:r w:rsidR="0069544E" w:rsidRPr="00E3522B">
              <w:rPr>
                <w:rFonts w:ascii="Arial" w:hAnsi="Arial" w:cs="Arial"/>
              </w:rPr>
              <w:t xml:space="preserve">hat if I change the 10 to a 5?  How would that change the number on the </w:t>
            </w:r>
            <w:r w:rsidR="00991BA2">
              <w:rPr>
                <w:rFonts w:ascii="Arial" w:hAnsi="Arial" w:cs="Arial"/>
              </w:rPr>
              <w:t>blank</w:t>
            </w:r>
            <w:r w:rsidR="0069544E" w:rsidRPr="00E3522B">
              <w:rPr>
                <w:rFonts w:ascii="Arial" w:hAnsi="Arial" w:cs="Arial"/>
              </w:rPr>
              <w:t xml:space="preserve"> card?</w:t>
            </w:r>
            <w:r>
              <w:rPr>
                <w:rFonts w:ascii="Arial" w:hAnsi="Arial" w:cs="Arial"/>
              </w:rPr>
              <w:t>”</w:t>
            </w:r>
          </w:p>
          <w:p w:rsidR="00773EC6" w:rsidRDefault="00773EC6" w:rsidP="00BB78F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 xml:space="preserve">If I change the beginning card will it change the value on the </w:t>
            </w:r>
            <w:r w:rsidR="00991BA2">
              <w:rPr>
                <w:rFonts w:ascii="Arial" w:hAnsi="Arial" w:cs="Arial"/>
              </w:rPr>
              <w:t>blank</w:t>
            </w:r>
            <w:r w:rsidRPr="00E3522B">
              <w:rPr>
                <w:rFonts w:ascii="Arial" w:hAnsi="Arial" w:cs="Arial"/>
              </w:rPr>
              <w:t xml:space="preserve"> card?</w:t>
            </w:r>
          </w:p>
          <w:p w:rsidR="00C97C58" w:rsidRDefault="00C97C58" w:rsidP="00BB78F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Give students another number card and ask, “Where would you </w:t>
            </w:r>
            <w:r w:rsidR="00B66D9D">
              <w:rPr>
                <w:rFonts w:ascii="Arial" w:hAnsi="Arial" w:cs="Arial"/>
              </w:rPr>
              <w:t>hang</w:t>
            </w:r>
            <w:r>
              <w:rPr>
                <w:rFonts w:ascii="Arial" w:hAnsi="Arial" w:cs="Arial"/>
              </w:rPr>
              <w:t xml:space="preserve"> this new number card?”  Why would you </w:t>
            </w:r>
            <w:r w:rsidR="00B66D9D">
              <w:rPr>
                <w:rFonts w:ascii="Arial" w:hAnsi="Arial" w:cs="Arial"/>
              </w:rPr>
              <w:t>hang</w:t>
            </w:r>
            <w:r>
              <w:rPr>
                <w:rFonts w:ascii="Arial" w:hAnsi="Arial" w:cs="Arial"/>
              </w:rPr>
              <w:t xml:space="preserve"> it there?</w:t>
            </w:r>
          </w:p>
          <w:p w:rsidR="00991BA2" w:rsidRDefault="00991BA2" w:rsidP="00991BA2">
            <w:pPr>
              <w:rPr>
                <w:rFonts w:ascii="Arial" w:hAnsi="Arial" w:cs="Arial"/>
              </w:rPr>
            </w:pPr>
          </w:p>
          <w:p w:rsidR="00991BA2" w:rsidRDefault="00991BA2" w:rsidP="00991BA2">
            <w:pPr>
              <w:rPr>
                <w:rFonts w:ascii="Arial" w:hAnsi="Arial" w:cs="Arial"/>
                <w:b/>
              </w:rPr>
            </w:pPr>
            <w:r w:rsidRPr="00991BA2">
              <w:rPr>
                <w:rFonts w:ascii="Arial" w:hAnsi="Arial" w:cs="Arial"/>
                <w:b/>
              </w:rPr>
              <w:t xml:space="preserve">     For the teacher:</w:t>
            </w:r>
          </w:p>
          <w:p w:rsidR="00991BA2" w:rsidRPr="00E3522B" w:rsidRDefault="00991BA2" w:rsidP="00991BA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>What strategies are students using to determine the number on the blank number card?</w:t>
            </w:r>
          </w:p>
          <w:p w:rsidR="00991BA2" w:rsidRPr="00E3522B" w:rsidRDefault="00991BA2" w:rsidP="00991BA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E3522B">
              <w:rPr>
                <w:rFonts w:ascii="Arial" w:hAnsi="Arial" w:cs="Arial"/>
              </w:rPr>
              <w:t>How are the students justifying their answers?</w:t>
            </w:r>
          </w:p>
          <w:p w:rsidR="00991BA2" w:rsidRPr="00991BA2" w:rsidRDefault="00991BA2" w:rsidP="00C97C5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 w:rsidRPr="00E3522B">
              <w:rPr>
                <w:rFonts w:ascii="Arial" w:hAnsi="Arial" w:cs="Arial"/>
              </w:rPr>
              <w:t xml:space="preserve">How does the position of the number cards affect the value of the </w:t>
            </w:r>
            <w:r>
              <w:rPr>
                <w:rFonts w:ascii="Arial" w:hAnsi="Arial" w:cs="Arial"/>
              </w:rPr>
              <w:t>blank</w:t>
            </w:r>
            <w:r w:rsidRPr="00E3522B">
              <w:rPr>
                <w:rFonts w:ascii="Arial" w:hAnsi="Arial" w:cs="Arial"/>
              </w:rPr>
              <w:t xml:space="preserve"> card?</w:t>
            </w:r>
          </w:p>
        </w:tc>
      </w:tr>
    </w:tbl>
    <w:p w:rsidR="00681817" w:rsidRDefault="00681817"/>
    <w:sectPr w:rsidR="00681817" w:rsidSect="003556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8B3" w:rsidRDefault="003628B3" w:rsidP="00661E84">
      <w:pPr>
        <w:spacing w:after="0" w:line="240" w:lineRule="auto"/>
      </w:pPr>
      <w:r>
        <w:separator/>
      </w:r>
    </w:p>
  </w:endnote>
  <w:endnote w:type="continuationSeparator" w:id="0">
    <w:p w:rsidR="003628B3" w:rsidRDefault="003628B3" w:rsidP="00661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79" w:rsidRDefault="00CE33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9072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661E84" w:rsidRDefault="00661E84" w:rsidP="00CE3379">
            <w:pPr>
              <w:pStyle w:val="Footer"/>
              <w:ind w:left="6840" w:firstLine="4680"/>
              <w:jc w:val="center"/>
            </w:pPr>
            <w:r>
              <w:t xml:space="preserve">Page </w:t>
            </w:r>
            <w:r w:rsidR="001E330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E3302">
              <w:rPr>
                <w:b/>
                <w:sz w:val="24"/>
                <w:szCs w:val="24"/>
              </w:rPr>
              <w:fldChar w:fldCharType="separate"/>
            </w:r>
            <w:r w:rsidR="00CE3379">
              <w:rPr>
                <w:b/>
                <w:noProof/>
              </w:rPr>
              <w:t>1</w:t>
            </w:r>
            <w:r w:rsidR="001E330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E330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E3302">
              <w:rPr>
                <w:b/>
                <w:sz w:val="24"/>
                <w:szCs w:val="24"/>
              </w:rPr>
              <w:fldChar w:fldCharType="separate"/>
            </w:r>
            <w:r w:rsidR="00CE3379">
              <w:rPr>
                <w:b/>
                <w:noProof/>
              </w:rPr>
              <w:t>3</w:t>
            </w:r>
            <w:r w:rsidR="001E330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61E84" w:rsidRDefault="00CE3379">
    <w:pPr>
      <w:pStyle w:val="Footer"/>
    </w:pPr>
    <w:r>
      <w:rPr>
        <w:noProof/>
      </w:rPr>
      <w:drawing>
        <wp:inline distT="0" distB="0" distL="0" distR="0">
          <wp:extent cx="2413000" cy="508000"/>
          <wp:effectExtent l="19050" t="0" r="6350" b="0"/>
          <wp:docPr id="2" name="Picture 1" descr="Copyright_ori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pyright_ori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130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58A4">
      <w:tab/>
      <w:t xml:space="preserve">                                                                                </w:t>
    </w:r>
    <w:r w:rsidR="00981115">
      <w:t>April 23</w:t>
    </w:r>
    <w:r w:rsidR="001D58A4">
      <w:t>, 2013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79" w:rsidRDefault="00CE33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8B3" w:rsidRDefault="003628B3" w:rsidP="00661E84">
      <w:pPr>
        <w:spacing w:after="0" w:line="240" w:lineRule="auto"/>
      </w:pPr>
      <w:r>
        <w:separator/>
      </w:r>
    </w:p>
  </w:footnote>
  <w:footnote w:type="continuationSeparator" w:id="0">
    <w:p w:rsidR="003628B3" w:rsidRDefault="003628B3" w:rsidP="00661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79" w:rsidRDefault="00CE33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F037F4B91F274B77AF1D6FDCFF48E4B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81115" w:rsidRDefault="00981115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81115">
          <w:rPr>
            <w:rFonts w:ascii="Arial" w:eastAsia="Calibri" w:hAnsi="Arial" w:cs="Arial"/>
            <w:b/>
            <w:sz w:val="32"/>
            <w:szCs w:val="32"/>
          </w:rPr>
          <w:t>Kindergarten: Unit K.CC.C.6-7 Compare Numbers</w:t>
        </w:r>
      </w:p>
    </w:sdtContent>
  </w:sdt>
  <w:p w:rsidR="00981115" w:rsidRDefault="0098111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379" w:rsidRDefault="00CE33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45040"/>
    <w:multiLevelType w:val="hybridMultilevel"/>
    <w:tmpl w:val="EDF44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6A0FB9"/>
    <w:multiLevelType w:val="hybridMultilevel"/>
    <w:tmpl w:val="BE2AEF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7F7DF9"/>
    <w:multiLevelType w:val="hybridMultilevel"/>
    <w:tmpl w:val="2C60D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9165F"/>
    <w:multiLevelType w:val="hybridMultilevel"/>
    <w:tmpl w:val="CCCE7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34348"/>
    <w:multiLevelType w:val="hybridMultilevel"/>
    <w:tmpl w:val="B3E4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B82E16"/>
    <w:multiLevelType w:val="hybridMultilevel"/>
    <w:tmpl w:val="88C0B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E40555"/>
    <w:multiLevelType w:val="hybridMultilevel"/>
    <w:tmpl w:val="9568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0324F"/>
    <w:multiLevelType w:val="hybridMultilevel"/>
    <w:tmpl w:val="87381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EF2A61"/>
    <w:multiLevelType w:val="hybridMultilevel"/>
    <w:tmpl w:val="F0E2A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8C353E"/>
    <w:multiLevelType w:val="hybridMultilevel"/>
    <w:tmpl w:val="AD10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383651"/>
    <w:multiLevelType w:val="hybridMultilevel"/>
    <w:tmpl w:val="093CB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516A"/>
    <w:rsid w:val="00010D15"/>
    <w:rsid w:val="000728C2"/>
    <w:rsid w:val="0008331C"/>
    <w:rsid w:val="000950F4"/>
    <w:rsid w:val="000F0B58"/>
    <w:rsid w:val="001325DB"/>
    <w:rsid w:val="001629DD"/>
    <w:rsid w:val="00163490"/>
    <w:rsid w:val="00190B4E"/>
    <w:rsid w:val="0019364D"/>
    <w:rsid w:val="001A613C"/>
    <w:rsid w:val="001D58A4"/>
    <w:rsid w:val="001E3302"/>
    <w:rsid w:val="0021703C"/>
    <w:rsid w:val="002C57E2"/>
    <w:rsid w:val="002F35DA"/>
    <w:rsid w:val="00317CC3"/>
    <w:rsid w:val="00337581"/>
    <w:rsid w:val="003435E7"/>
    <w:rsid w:val="00355615"/>
    <w:rsid w:val="003628B3"/>
    <w:rsid w:val="0039398C"/>
    <w:rsid w:val="003C1A88"/>
    <w:rsid w:val="003C26BB"/>
    <w:rsid w:val="004950B6"/>
    <w:rsid w:val="0049515F"/>
    <w:rsid w:val="005517B4"/>
    <w:rsid w:val="005C3152"/>
    <w:rsid w:val="00616BA6"/>
    <w:rsid w:val="006177D8"/>
    <w:rsid w:val="00661E84"/>
    <w:rsid w:val="00681817"/>
    <w:rsid w:val="0069544E"/>
    <w:rsid w:val="006A0FFE"/>
    <w:rsid w:val="006E1AF6"/>
    <w:rsid w:val="006F2041"/>
    <w:rsid w:val="007017C3"/>
    <w:rsid w:val="00734D81"/>
    <w:rsid w:val="00773EC6"/>
    <w:rsid w:val="007D516A"/>
    <w:rsid w:val="007E5E48"/>
    <w:rsid w:val="007F33D2"/>
    <w:rsid w:val="00800B54"/>
    <w:rsid w:val="008C65A0"/>
    <w:rsid w:val="008D73B8"/>
    <w:rsid w:val="0092249E"/>
    <w:rsid w:val="0097263D"/>
    <w:rsid w:val="00981115"/>
    <w:rsid w:val="00991BA2"/>
    <w:rsid w:val="009F209B"/>
    <w:rsid w:val="00A67077"/>
    <w:rsid w:val="00A73BBF"/>
    <w:rsid w:val="00AD4DAA"/>
    <w:rsid w:val="00B26FFD"/>
    <w:rsid w:val="00B34709"/>
    <w:rsid w:val="00B5009E"/>
    <w:rsid w:val="00B66D9D"/>
    <w:rsid w:val="00B7317E"/>
    <w:rsid w:val="00B95D36"/>
    <w:rsid w:val="00BA31E6"/>
    <w:rsid w:val="00BB0CC0"/>
    <w:rsid w:val="00BB78F2"/>
    <w:rsid w:val="00BC1FA7"/>
    <w:rsid w:val="00C97C58"/>
    <w:rsid w:val="00CA25C4"/>
    <w:rsid w:val="00CC2B5F"/>
    <w:rsid w:val="00CD0B86"/>
    <w:rsid w:val="00CE3379"/>
    <w:rsid w:val="00D06D01"/>
    <w:rsid w:val="00DD19CC"/>
    <w:rsid w:val="00E0201B"/>
    <w:rsid w:val="00E25BAB"/>
    <w:rsid w:val="00E3522B"/>
    <w:rsid w:val="00E85F43"/>
    <w:rsid w:val="00ED44F1"/>
    <w:rsid w:val="00F913F4"/>
    <w:rsid w:val="00FA697D"/>
    <w:rsid w:val="00FE2714"/>
    <w:rsid w:val="00FF0611"/>
    <w:rsid w:val="00FF205F"/>
    <w:rsid w:val="00FF4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16A"/>
    <w:pPr>
      <w:ind w:left="720"/>
      <w:contextualSpacing/>
    </w:pPr>
  </w:style>
  <w:style w:type="table" w:styleId="TableGrid">
    <w:name w:val="Table Grid"/>
    <w:basedOn w:val="TableNormal"/>
    <w:uiPriority w:val="59"/>
    <w:rsid w:val="00337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1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E84"/>
  </w:style>
  <w:style w:type="paragraph" w:styleId="Footer">
    <w:name w:val="footer"/>
    <w:basedOn w:val="Normal"/>
    <w:link w:val="FooterChar"/>
    <w:uiPriority w:val="99"/>
    <w:unhideWhenUsed/>
    <w:rsid w:val="00661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E84"/>
  </w:style>
  <w:style w:type="paragraph" w:styleId="BalloonText">
    <w:name w:val="Balloon Text"/>
    <w:basedOn w:val="Normal"/>
    <w:link w:val="BalloonTextChar"/>
    <w:uiPriority w:val="99"/>
    <w:semiHidden/>
    <w:unhideWhenUsed/>
    <w:rsid w:val="00162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16A"/>
    <w:pPr>
      <w:ind w:left="720"/>
      <w:contextualSpacing/>
    </w:pPr>
  </w:style>
  <w:style w:type="table" w:styleId="TableGrid">
    <w:name w:val="Table Grid"/>
    <w:basedOn w:val="TableNormal"/>
    <w:uiPriority w:val="59"/>
    <w:rsid w:val="00337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61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1E84"/>
  </w:style>
  <w:style w:type="paragraph" w:styleId="Footer">
    <w:name w:val="footer"/>
    <w:basedOn w:val="Normal"/>
    <w:link w:val="FooterChar"/>
    <w:uiPriority w:val="99"/>
    <w:unhideWhenUsed/>
    <w:rsid w:val="00661E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E84"/>
  </w:style>
  <w:style w:type="paragraph" w:styleId="BalloonText">
    <w:name w:val="Balloon Text"/>
    <w:basedOn w:val="Normal"/>
    <w:link w:val="BalloonTextChar"/>
    <w:uiPriority w:val="99"/>
    <w:semiHidden/>
    <w:unhideWhenUsed/>
    <w:rsid w:val="00162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37F4B91F274B77AF1D6FDCFF48E4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FA4DD-2330-4CC9-A902-08BCCAE6A396}"/>
      </w:docPartPr>
      <w:docPartBody>
        <w:p w:rsidR="009617B4" w:rsidRDefault="00D46371" w:rsidP="00D46371">
          <w:pPr>
            <w:pStyle w:val="F037F4B91F274B77AF1D6FDCFF48E4B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46371"/>
    <w:rsid w:val="00234CDC"/>
    <w:rsid w:val="009617B4"/>
    <w:rsid w:val="00D4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7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37F4B91F274B77AF1D6FDCFF48E4BC">
    <w:name w:val="F037F4B91F274B77AF1D6FDCFF48E4BC"/>
    <w:rsid w:val="00D4637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Kindergarten: Unit K.CC.C.6-7 Compare Numbers</dc:title>
  <dc:creator>dward</dc:creator>
  <cp:lastModifiedBy>skachibhatla</cp:lastModifiedBy>
  <cp:revision>4</cp:revision>
  <cp:lastPrinted>2013-04-23T16:38:00Z</cp:lastPrinted>
  <dcterms:created xsi:type="dcterms:W3CDTF">2013-04-23T16:37:00Z</dcterms:created>
  <dcterms:modified xsi:type="dcterms:W3CDTF">2013-08-02T20:08:00Z</dcterms:modified>
</cp:coreProperties>
</file>